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FB2BB3" w:rsidRDefault="009D3F24" w:rsidP="005F2830">
      <w:pPr>
        <w:spacing w:after="0" w:line="240" w:lineRule="auto"/>
      </w:pPr>
      <w:r w:rsidRPr="00FB2BB3">
        <w:rPr>
          <w:b/>
        </w:rPr>
        <w:t>Weekly Lesson</w:t>
      </w:r>
      <w:r w:rsidR="00207D3D" w:rsidRPr="00FB2BB3">
        <w:rPr>
          <w:b/>
        </w:rPr>
        <w:t xml:space="preserve"> Read180</w:t>
      </w:r>
      <w:r w:rsidRPr="00FB2BB3">
        <w:rPr>
          <w:b/>
        </w:rPr>
        <w:t xml:space="preserve">: </w:t>
      </w:r>
      <w:r w:rsidR="00252A9E" w:rsidRPr="00FB2BB3">
        <w:t xml:space="preserve"> </w:t>
      </w:r>
      <w:r w:rsidR="005F2830" w:rsidRPr="00FB2BB3">
        <w:t>Mattern</w:t>
      </w:r>
      <w:r w:rsidR="005C4587" w:rsidRPr="00FB2BB3">
        <w:t xml:space="preserve">   </w:t>
      </w:r>
      <w:r w:rsidRPr="00FB2BB3">
        <w:rPr>
          <w:b/>
        </w:rPr>
        <w:t>Dates:</w:t>
      </w:r>
      <w:r w:rsidR="00252A9E" w:rsidRPr="00FB2BB3">
        <w:rPr>
          <w:b/>
        </w:rPr>
        <w:t xml:space="preserve"> </w:t>
      </w:r>
      <w:r w:rsidR="005F2830" w:rsidRPr="00FB2BB3">
        <w:t xml:space="preserve">Week </w:t>
      </w:r>
      <w:proofErr w:type="gramStart"/>
      <w:r w:rsidR="005C4587" w:rsidRPr="00FB2BB3">
        <w:t>1</w:t>
      </w:r>
      <w:r w:rsidR="00813B43">
        <w:t>8</w:t>
      </w:r>
      <w:r w:rsidR="005C4587" w:rsidRPr="00FB2BB3">
        <w:t xml:space="preserve">  </w:t>
      </w:r>
      <w:r w:rsidR="00813B43">
        <w:t>December</w:t>
      </w:r>
      <w:proofErr w:type="gramEnd"/>
      <w:r w:rsidR="00813B43">
        <w:t xml:space="preserve"> 9-13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FB2BB3" w:rsidTr="005F6EA5">
        <w:trPr>
          <w:trHeight w:val="332"/>
        </w:trPr>
        <w:tc>
          <w:tcPr>
            <w:tcW w:w="1497" w:type="dxa"/>
          </w:tcPr>
          <w:p w:rsidR="009D3F24" w:rsidRPr="00FB2BB3" w:rsidRDefault="009D3F24" w:rsidP="005F2830"/>
        </w:tc>
        <w:tc>
          <w:tcPr>
            <w:tcW w:w="2571" w:type="dxa"/>
          </w:tcPr>
          <w:p w:rsidR="009D3F24" w:rsidRPr="00FB2BB3" w:rsidRDefault="009D3F24" w:rsidP="00813B43">
            <w:r w:rsidRPr="00FB2BB3">
              <w:t>Monday</w:t>
            </w:r>
            <w:r w:rsidR="00E21B51" w:rsidRPr="00FB2BB3">
              <w:t xml:space="preserve"> </w:t>
            </w:r>
            <w:r w:rsidR="00813B43">
              <w:t>12-9</w:t>
            </w:r>
          </w:p>
        </w:tc>
        <w:tc>
          <w:tcPr>
            <w:tcW w:w="2700" w:type="dxa"/>
          </w:tcPr>
          <w:p w:rsidR="009D3F24" w:rsidRPr="00FB2BB3" w:rsidRDefault="009D3F24" w:rsidP="00813B43">
            <w:r w:rsidRPr="00FB2BB3">
              <w:t xml:space="preserve">Tuesday </w:t>
            </w:r>
            <w:r w:rsidR="00813B43">
              <w:t>12-10</w:t>
            </w:r>
          </w:p>
        </w:tc>
        <w:tc>
          <w:tcPr>
            <w:tcW w:w="2520" w:type="dxa"/>
          </w:tcPr>
          <w:p w:rsidR="009D3F24" w:rsidRPr="00FB2BB3" w:rsidRDefault="009D3F24" w:rsidP="00813B43">
            <w:r w:rsidRPr="00FB2BB3">
              <w:t xml:space="preserve">Wednesday </w:t>
            </w:r>
            <w:r w:rsidR="00813B43">
              <w:t>12-11</w:t>
            </w:r>
          </w:p>
        </w:tc>
        <w:tc>
          <w:tcPr>
            <w:tcW w:w="2700" w:type="dxa"/>
          </w:tcPr>
          <w:p w:rsidR="009D3F24" w:rsidRPr="00FB2BB3" w:rsidRDefault="009D3F24" w:rsidP="00813B43">
            <w:r w:rsidRPr="00FB2BB3">
              <w:t>Thursday</w:t>
            </w:r>
            <w:r w:rsidR="00E21B51" w:rsidRPr="00FB2BB3">
              <w:t xml:space="preserve"> </w:t>
            </w:r>
            <w:r w:rsidR="00813B43">
              <w:t>12-12</w:t>
            </w:r>
          </w:p>
        </w:tc>
        <w:tc>
          <w:tcPr>
            <w:tcW w:w="2610" w:type="dxa"/>
          </w:tcPr>
          <w:p w:rsidR="009D3F24" w:rsidRPr="00FB2BB3" w:rsidRDefault="009D3F24" w:rsidP="00813B43">
            <w:r w:rsidRPr="00FB2BB3">
              <w:t>Friday</w:t>
            </w:r>
            <w:r w:rsidR="00E21B51" w:rsidRPr="00FB2BB3">
              <w:t xml:space="preserve"> </w:t>
            </w:r>
            <w:r w:rsidR="00813B43">
              <w:t>12-13</w:t>
            </w:r>
          </w:p>
        </w:tc>
      </w:tr>
      <w:tr w:rsidR="00A75786" w:rsidRPr="00FB2BB3" w:rsidTr="005F6EA5">
        <w:trPr>
          <w:trHeight w:val="1681"/>
        </w:trPr>
        <w:tc>
          <w:tcPr>
            <w:tcW w:w="1497" w:type="dxa"/>
          </w:tcPr>
          <w:p w:rsidR="00A75786" w:rsidRPr="00FB2BB3" w:rsidRDefault="00A75786" w:rsidP="005F2830">
            <w:pPr>
              <w:rPr>
                <w:b/>
              </w:rPr>
            </w:pPr>
            <w:proofErr w:type="spellStart"/>
            <w:r w:rsidRPr="00FB2BB3">
              <w:rPr>
                <w:b/>
              </w:rPr>
              <w:t>SKS</w:t>
            </w:r>
            <w:proofErr w:type="spellEnd"/>
            <w:r w:rsidRPr="00FB2BB3">
              <w:rPr>
                <w:b/>
              </w:rPr>
              <w:t>:</w:t>
            </w:r>
          </w:p>
          <w:p w:rsidR="00A75786" w:rsidRPr="00FB2BB3" w:rsidRDefault="00A75786" w:rsidP="005F2830"/>
        </w:tc>
        <w:tc>
          <w:tcPr>
            <w:tcW w:w="2571" w:type="dxa"/>
          </w:tcPr>
          <w:p w:rsidR="00A75786" w:rsidRDefault="00A75786" w:rsidP="00174A87">
            <w:pPr>
              <w:rPr>
                <w:i/>
              </w:rPr>
            </w:pPr>
            <w:proofErr w:type="spellStart"/>
            <w:r w:rsidRPr="009008D2">
              <w:t>TSW</w:t>
            </w:r>
            <w:proofErr w:type="spellEnd"/>
            <w:r>
              <w:t xml:space="preserve"> scaffold read, discuss poetry elements, and build vocabulary by reading </w:t>
            </w:r>
            <w:r>
              <w:rPr>
                <w:i/>
              </w:rPr>
              <w:t>Shadow Watcher.</w:t>
            </w:r>
          </w:p>
          <w:p w:rsidR="00FB0D3B" w:rsidRPr="00FB0D3B" w:rsidRDefault="00FB0D3B" w:rsidP="00174A87">
            <w:proofErr w:type="spellStart"/>
            <w:r>
              <w:t>TSW</w:t>
            </w:r>
            <w:proofErr w:type="spellEnd"/>
            <w:r>
              <w:t xml:space="preserve"> learn new question strategies.</w:t>
            </w:r>
          </w:p>
        </w:tc>
        <w:tc>
          <w:tcPr>
            <w:tcW w:w="2700" w:type="dxa"/>
          </w:tcPr>
          <w:p w:rsidR="00A75786" w:rsidRPr="009008D2" w:rsidRDefault="00A75786" w:rsidP="003C62D2">
            <w:proofErr w:type="spellStart"/>
            <w:r>
              <w:t>TSW</w:t>
            </w:r>
            <w:proofErr w:type="spellEnd"/>
            <w:r>
              <w:t xml:space="preserve"> practice </w:t>
            </w:r>
            <w:proofErr w:type="gramStart"/>
            <w:r>
              <w:t>test taking</w:t>
            </w:r>
            <w:proofErr w:type="gramEnd"/>
            <w:r>
              <w:t xml:space="preserve"> strategies by completing the SRI.</w:t>
            </w:r>
          </w:p>
        </w:tc>
        <w:tc>
          <w:tcPr>
            <w:tcW w:w="2520" w:type="dxa"/>
          </w:tcPr>
          <w:p w:rsidR="00A75786" w:rsidRPr="009008D2" w:rsidRDefault="00A75786" w:rsidP="00174A87">
            <w:r>
              <w:t>Reading+</w:t>
            </w:r>
          </w:p>
        </w:tc>
        <w:tc>
          <w:tcPr>
            <w:tcW w:w="2700" w:type="dxa"/>
          </w:tcPr>
          <w:p w:rsidR="00A75786" w:rsidRPr="00A75786" w:rsidRDefault="00FE4764" w:rsidP="00174A87">
            <w:proofErr w:type="spellStart"/>
            <w:r>
              <w:t>TSW</w:t>
            </w:r>
            <w:proofErr w:type="spellEnd"/>
            <w:r>
              <w:t xml:space="preserve"> revisit vocabulary, learn about prefixes and suffixes by comple</w:t>
            </w:r>
            <w:r w:rsidR="000D14C5">
              <w:t>t</w:t>
            </w:r>
            <w:r>
              <w:t xml:space="preserve">ing the word challenge. </w:t>
            </w:r>
            <w:proofErr w:type="spellStart"/>
            <w:r>
              <w:t>TSW</w:t>
            </w:r>
            <w:proofErr w:type="spellEnd"/>
            <w:r>
              <w:t xml:space="preserve"> use </w:t>
            </w:r>
            <w:proofErr w:type="gramStart"/>
            <w:r>
              <w:t>test taking</w:t>
            </w:r>
            <w:proofErr w:type="gramEnd"/>
            <w:r>
              <w:t xml:space="preserve"> skills by taking the vocab test. </w:t>
            </w:r>
            <w:bookmarkStart w:id="0" w:name="_GoBack"/>
            <w:bookmarkEnd w:id="0"/>
          </w:p>
        </w:tc>
        <w:tc>
          <w:tcPr>
            <w:tcW w:w="2610" w:type="dxa"/>
          </w:tcPr>
          <w:p w:rsidR="00A75786" w:rsidRPr="009008D2" w:rsidRDefault="00A75786" w:rsidP="00C01441">
            <w:proofErr w:type="spellStart"/>
            <w:r>
              <w:t>TSW</w:t>
            </w:r>
            <w:proofErr w:type="spellEnd"/>
            <w:r>
              <w:t xml:space="preserve"> practice </w:t>
            </w:r>
            <w:proofErr w:type="gramStart"/>
            <w:r>
              <w:t>test taking</w:t>
            </w:r>
            <w:proofErr w:type="gramEnd"/>
            <w:r>
              <w:t xml:space="preserve"> strategies by completing a formative district test.</w:t>
            </w:r>
          </w:p>
        </w:tc>
      </w:tr>
      <w:tr w:rsidR="00A75786" w:rsidRPr="00FB2BB3" w:rsidTr="00AB482E">
        <w:trPr>
          <w:trHeight w:val="1655"/>
        </w:trPr>
        <w:tc>
          <w:tcPr>
            <w:tcW w:w="1497" w:type="dxa"/>
          </w:tcPr>
          <w:p w:rsidR="00A75786" w:rsidRPr="00FB2BB3" w:rsidRDefault="00A75786" w:rsidP="005F2830">
            <w:pPr>
              <w:rPr>
                <w:b/>
              </w:rPr>
            </w:pPr>
            <w:r w:rsidRPr="00FB2BB3">
              <w:rPr>
                <w:b/>
              </w:rPr>
              <w:t>I do:</w:t>
            </w:r>
          </w:p>
          <w:p w:rsidR="00A75786" w:rsidRPr="00FB2BB3" w:rsidRDefault="00A75786" w:rsidP="005F2830"/>
        </w:tc>
        <w:tc>
          <w:tcPr>
            <w:tcW w:w="2571" w:type="dxa"/>
          </w:tcPr>
          <w:p w:rsidR="00A75786" w:rsidRPr="009008D2" w:rsidRDefault="00A75786" w:rsidP="00174A87">
            <w:r>
              <w:t xml:space="preserve">Read pages 76-77, model fluent reading, unpack meaning for vocab, </w:t>
            </w:r>
            <w:proofErr w:type="gramStart"/>
            <w:r>
              <w:t>discuss</w:t>
            </w:r>
            <w:proofErr w:type="gramEnd"/>
            <w:r>
              <w:t xml:space="preserve"> poetry elements.</w:t>
            </w:r>
            <w:r w:rsidR="00FB0D3B">
              <w:t xml:space="preserve"> Teach KEY strategy.</w:t>
            </w:r>
          </w:p>
        </w:tc>
        <w:tc>
          <w:tcPr>
            <w:tcW w:w="2700" w:type="dxa"/>
          </w:tcPr>
          <w:p w:rsidR="00A75786" w:rsidRPr="009008D2" w:rsidRDefault="00A75786" w:rsidP="007B3028">
            <w:r>
              <w:t>Give directions for SRI</w:t>
            </w:r>
          </w:p>
        </w:tc>
        <w:tc>
          <w:tcPr>
            <w:tcW w:w="2520" w:type="dxa"/>
          </w:tcPr>
          <w:p w:rsidR="00A75786" w:rsidRPr="009008D2" w:rsidRDefault="00A75786" w:rsidP="00174A87"/>
        </w:tc>
        <w:tc>
          <w:tcPr>
            <w:tcW w:w="2700" w:type="dxa"/>
          </w:tcPr>
          <w:p w:rsidR="00A75786" w:rsidRPr="009008D2" w:rsidRDefault="00FE4764" w:rsidP="00174A87">
            <w:r>
              <w:t>Teach suffixes and prefixes. Discuss meaning of all the vocab words.</w:t>
            </w:r>
            <w:r w:rsidR="00FB0D3B">
              <w:t xml:space="preserve">  Give KEY strategy post.</w:t>
            </w:r>
          </w:p>
        </w:tc>
        <w:tc>
          <w:tcPr>
            <w:tcW w:w="2610" w:type="dxa"/>
          </w:tcPr>
          <w:p w:rsidR="00A75786" w:rsidRPr="009008D2" w:rsidRDefault="0067521F" w:rsidP="00A75786">
            <w:r>
              <w:t>District test</w:t>
            </w:r>
          </w:p>
        </w:tc>
      </w:tr>
      <w:tr w:rsidR="00A75786" w:rsidRPr="00FB2BB3" w:rsidTr="00952AE4">
        <w:trPr>
          <w:trHeight w:val="1466"/>
        </w:trPr>
        <w:tc>
          <w:tcPr>
            <w:tcW w:w="1497" w:type="dxa"/>
          </w:tcPr>
          <w:p w:rsidR="00A75786" w:rsidRPr="00FB2BB3" w:rsidRDefault="00A75786" w:rsidP="005F2830">
            <w:pPr>
              <w:rPr>
                <w:b/>
              </w:rPr>
            </w:pPr>
            <w:r w:rsidRPr="00FB2BB3">
              <w:rPr>
                <w:b/>
              </w:rPr>
              <w:t>We do:</w:t>
            </w:r>
          </w:p>
          <w:p w:rsidR="00A75786" w:rsidRPr="00FB2BB3" w:rsidRDefault="00A75786" w:rsidP="005F2830"/>
        </w:tc>
        <w:tc>
          <w:tcPr>
            <w:tcW w:w="2571" w:type="dxa"/>
          </w:tcPr>
          <w:p w:rsidR="00A75786" w:rsidRPr="009008D2" w:rsidRDefault="00A75786" w:rsidP="00174A87">
            <w:pPr>
              <w:rPr>
                <w:i/>
              </w:rPr>
            </w:pPr>
            <w:r>
              <w:t xml:space="preserve">Discuss poetry, </w:t>
            </w:r>
            <w:r w:rsidR="00FB0D3B">
              <w:t>practice KEY strategy.</w:t>
            </w:r>
          </w:p>
        </w:tc>
        <w:tc>
          <w:tcPr>
            <w:tcW w:w="2700" w:type="dxa"/>
          </w:tcPr>
          <w:p w:rsidR="00A75786" w:rsidRPr="0011599D" w:rsidRDefault="00A75786" w:rsidP="000A4814">
            <w:r>
              <w:t>Take SRI</w:t>
            </w:r>
          </w:p>
        </w:tc>
        <w:tc>
          <w:tcPr>
            <w:tcW w:w="2520" w:type="dxa"/>
          </w:tcPr>
          <w:p w:rsidR="00A75786" w:rsidRPr="0011599D" w:rsidRDefault="00A75786" w:rsidP="00174A87"/>
        </w:tc>
        <w:tc>
          <w:tcPr>
            <w:tcW w:w="2700" w:type="dxa"/>
          </w:tcPr>
          <w:p w:rsidR="00A75786" w:rsidRPr="00FE4764" w:rsidRDefault="00FE4764" w:rsidP="00174A87">
            <w:r>
              <w:t>Take the word challenge on pages 78-79</w:t>
            </w:r>
          </w:p>
        </w:tc>
        <w:tc>
          <w:tcPr>
            <w:tcW w:w="2610" w:type="dxa"/>
          </w:tcPr>
          <w:p w:rsidR="00A75786" w:rsidRPr="0011599D" w:rsidRDefault="00A75786" w:rsidP="00A75786">
            <w:r>
              <w:t>Take district test</w:t>
            </w:r>
          </w:p>
        </w:tc>
      </w:tr>
      <w:tr w:rsidR="00A75786" w:rsidRPr="00FB2BB3" w:rsidTr="00E44AEA">
        <w:trPr>
          <w:trHeight w:val="1340"/>
        </w:trPr>
        <w:tc>
          <w:tcPr>
            <w:tcW w:w="1497" w:type="dxa"/>
          </w:tcPr>
          <w:p w:rsidR="00A75786" w:rsidRPr="00FB2BB3" w:rsidRDefault="00A75786" w:rsidP="005F2830">
            <w:pPr>
              <w:rPr>
                <w:b/>
              </w:rPr>
            </w:pPr>
            <w:r w:rsidRPr="00FB2BB3">
              <w:rPr>
                <w:b/>
              </w:rPr>
              <w:t>You do:</w:t>
            </w:r>
          </w:p>
          <w:p w:rsidR="00A75786" w:rsidRPr="00FB2BB3" w:rsidRDefault="00A75786" w:rsidP="005F2830"/>
        </w:tc>
        <w:tc>
          <w:tcPr>
            <w:tcW w:w="2571" w:type="dxa"/>
          </w:tcPr>
          <w:p w:rsidR="00A75786" w:rsidRPr="009008D2" w:rsidRDefault="00A75786" w:rsidP="00174A87">
            <w:r>
              <w:t>Complete active reading, craft and structure, and react and write page 76. Complete craft and structure page 77.</w:t>
            </w:r>
          </w:p>
        </w:tc>
        <w:tc>
          <w:tcPr>
            <w:tcW w:w="2700" w:type="dxa"/>
          </w:tcPr>
          <w:p w:rsidR="00A75786" w:rsidRPr="009008D2" w:rsidRDefault="00A75786" w:rsidP="003C62D2">
            <w:r>
              <w:t xml:space="preserve">Take SRI, </w:t>
            </w:r>
            <w:proofErr w:type="spellStart"/>
            <w:r>
              <w:t>Readingplus</w:t>
            </w:r>
            <w:proofErr w:type="spellEnd"/>
            <w:r>
              <w:t xml:space="preserve"> or independent reading if finished early.</w:t>
            </w:r>
          </w:p>
        </w:tc>
        <w:tc>
          <w:tcPr>
            <w:tcW w:w="2520" w:type="dxa"/>
          </w:tcPr>
          <w:p w:rsidR="00A75786" w:rsidRPr="009008D2" w:rsidRDefault="00A75786" w:rsidP="00174A87"/>
        </w:tc>
        <w:tc>
          <w:tcPr>
            <w:tcW w:w="2700" w:type="dxa"/>
          </w:tcPr>
          <w:p w:rsidR="00A75786" w:rsidRPr="009008D2" w:rsidRDefault="00FE4764" w:rsidP="00174A87">
            <w:proofErr w:type="gramStart"/>
            <w:r>
              <w:t>Take the word challenge</w:t>
            </w:r>
            <w:proofErr w:type="gramEnd"/>
            <w:r>
              <w:t xml:space="preserve">, </w:t>
            </w:r>
            <w:proofErr w:type="gramStart"/>
            <w:r>
              <w:t>take vocab test</w:t>
            </w:r>
            <w:proofErr w:type="gramEnd"/>
            <w:r>
              <w:t>.</w:t>
            </w:r>
            <w:r w:rsidR="00FB0D3B">
              <w:t xml:space="preserve"> Take the KEY strategy post.</w:t>
            </w:r>
          </w:p>
        </w:tc>
        <w:tc>
          <w:tcPr>
            <w:tcW w:w="2610" w:type="dxa"/>
          </w:tcPr>
          <w:p w:rsidR="00A75786" w:rsidRPr="009008D2" w:rsidRDefault="00A75786" w:rsidP="00C01441">
            <w:r>
              <w:t xml:space="preserve">Take district test, </w:t>
            </w:r>
            <w:proofErr w:type="spellStart"/>
            <w:r>
              <w:t>Readingplus</w:t>
            </w:r>
            <w:proofErr w:type="spellEnd"/>
            <w:r>
              <w:t xml:space="preserve"> or independent reading if finished early.</w:t>
            </w:r>
          </w:p>
        </w:tc>
      </w:tr>
      <w:tr w:rsidR="00A75786" w:rsidRPr="00FB2BB3" w:rsidTr="00E44AEA">
        <w:trPr>
          <w:trHeight w:val="1673"/>
        </w:trPr>
        <w:tc>
          <w:tcPr>
            <w:tcW w:w="1497" w:type="dxa"/>
          </w:tcPr>
          <w:p w:rsidR="00A75786" w:rsidRPr="00FB2BB3" w:rsidRDefault="00A75786" w:rsidP="007D7165">
            <w:pPr>
              <w:rPr>
                <w:b/>
              </w:rPr>
            </w:pPr>
            <w:r w:rsidRPr="00FB2BB3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A75786" w:rsidRPr="00FB2BB3" w:rsidRDefault="00A75786" w:rsidP="00174A8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How many poems have you read? Do you like reading them? </w:t>
            </w:r>
            <w:proofErr w:type="gramStart"/>
            <w:r>
              <w:rPr>
                <w:rFonts w:cs="Arial"/>
                <w:color w:val="000000"/>
              </w:rPr>
              <w:t>Why or why not?</w:t>
            </w:r>
            <w:proofErr w:type="gramEnd"/>
          </w:p>
        </w:tc>
        <w:tc>
          <w:tcPr>
            <w:tcW w:w="2700" w:type="dxa"/>
          </w:tcPr>
          <w:p w:rsidR="00A75786" w:rsidRPr="00FB2BB3" w:rsidRDefault="00A75786" w:rsidP="007B3028">
            <w:r>
              <w:t>SRI</w:t>
            </w:r>
          </w:p>
        </w:tc>
        <w:tc>
          <w:tcPr>
            <w:tcW w:w="2520" w:type="dxa"/>
          </w:tcPr>
          <w:p w:rsidR="00A75786" w:rsidRPr="00FB2BB3" w:rsidRDefault="00A75786" w:rsidP="00174A87"/>
        </w:tc>
        <w:tc>
          <w:tcPr>
            <w:tcW w:w="2700" w:type="dxa"/>
          </w:tcPr>
          <w:p w:rsidR="00A75786" w:rsidRPr="00FB2BB3" w:rsidRDefault="00FE4764" w:rsidP="00174A8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Write two sentences with a </w:t>
            </w:r>
            <w:r w:rsidR="00FB0D3B">
              <w:rPr>
                <w:rFonts w:cs="Arial"/>
                <w:color w:val="000000"/>
              </w:rPr>
              <w:t>different</w:t>
            </w:r>
            <w:r>
              <w:rPr>
                <w:rFonts w:cs="Arial"/>
                <w:color w:val="000000"/>
              </w:rPr>
              <w:t xml:space="preserve"> vocab in each sentence.</w:t>
            </w:r>
          </w:p>
        </w:tc>
        <w:tc>
          <w:tcPr>
            <w:tcW w:w="2610" w:type="dxa"/>
          </w:tcPr>
          <w:p w:rsidR="00A75786" w:rsidRPr="00FB2BB3" w:rsidRDefault="00A75786" w:rsidP="00C01441">
            <w:r>
              <w:t>District test</w:t>
            </w:r>
          </w:p>
        </w:tc>
      </w:tr>
      <w:tr w:rsidR="00A75786" w:rsidRPr="00FB2BB3" w:rsidTr="005F6EA5">
        <w:trPr>
          <w:trHeight w:val="1520"/>
        </w:trPr>
        <w:tc>
          <w:tcPr>
            <w:tcW w:w="1497" w:type="dxa"/>
          </w:tcPr>
          <w:p w:rsidR="00A75786" w:rsidRPr="00FB2BB3" w:rsidRDefault="00A75786" w:rsidP="007D7165">
            <w:pPr>
              <w:rPr>
                <w:b/>
              </w:rPr>
            </w:pPr>
            <w:r w:rsidRPr="00FB2BB3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A75786" w:rsidRDefault="00A75786" w:rsidP="00174A87">
            <w:proofErr w:type="gramStart"/>
            <w:r>
              <w:t>Craft and structure for a different poem.</w:t>
            </w:r>
            <w:proofErr w:type="gramEnd"/>
          </w:p>
          <w:p w:rsidR="00A75786" w:rsidRDefault="00A75786" w:rsidP="00174A87"/>
          <w:p w:rsidR="00A75786" w:rsidRPr="00FB2BB3" w:rsidRDefault="00A75786" w:rsidP="00174A87">
            <w:r>
              <w:t>Reading for 15 minutes</w:t>
            </w:r>
          </w:p>
        </w:tc>
        <w:tc>
          <w:tcPr>
            <w:tcW w:w="2700" w:type="dxa"/>
          </w:tcPr>
          <w:p w:rsidR="00A75786" w:rsidRDefault="00A75786" w:rsidP="00C71061">
            <w:r>
              <w:t xml:space="preserve">Write a poem! </w:t>
            </w:r>
          </w:p>
          <w:p w:rsidR="00A75786" w:rsidRDefault="00A75786" w:rsidP="00C71061"/>
          <w:p w:rsidR="00A75786" w:rsidRDefault="00A75786" w:rsidP="00C71061"/>
          <w:p w:rsidR="00A75786" w:rsidRPr="00FB2BB3" w:rsidRDefault="00A75786" w:rsidP="00C71061">
            <w:r>
              <w:t>Reading log for 15 minutes</w:t>
            </w:r>
          </w:p>
        </w:tc>
        <w:tc>
          <w:tcPr>
            <w:tcW w:w="2520" w:type="dxa"/>
          </w:tcPr>
          <w:p w:rsidR="00A75786" w:rsidRDefault="00A75786" w:rsidP="00174A87">
            <w:r>
              <w:t>Reading+</w:t>
            </w:r>
          </w:p>
          <w:p w:rsidR="00A75786" w:rsidRDefault="00A75786" w:rsidP="00174A87"/>
          <w:p w:rsidR="00A75786" w:rsidRPr="00FB2BB3" w:rsidRDefault="00A75786" w:rsidP="00174A87">
            <w:r>
              <w:t>Reading log 15 minutes</w:t>
            </w:r>
          </w:p>
        </w:tc>
        <w:tc>
          <w:tcPr>
            <w:tcW w:w="2700" w:type="dxa"/>
          </w:tcPr>
          <w:p w:rsidR="00A75786" w:rsidRDefault="00FE4764" w:rsidP="00174A87">
            <w:r>
              <w:t>Prefix and suffix homework</w:t>
            </w:r>
          </w:p>
          <w:p w:rsidR="00A75786" w:rsidRDefault="00A75786" w:rsidP="00174A87"/>
          <w:p w:rsidR="00A75786" w:rsidRPr="00FB2BB3" w:rsidRDefault="00A75786" w:rsidP="00174A87">
            <w:r>
              <w:t>Reading for 15 minutes</w:t>
            </w:r>
          </w:p>
        </w:tc>
        <w:tc>
          <w:tcPr>
            <w:tcW w:w="2610" w:type="dxa"/>
          </w:tcPr>
          <w:p w:rsidR="00A75786" w:rsidRPr="00FB2BB3" w:rsidRDefault="00A75786" w:rsidP="00174A87">
            <w:r>
              <w:t>Turn in reading log!</w:t>
            </w:r>
          </w:p>
        </w:tc>
      </w:tr>
    </w:tbl>
    <w:p w:rsidR="009623D5" w:rsidRPr="00FB2BB3" w:rsidRDefault="000D14C5" w:rsidP="005F2830">
      <w:pPr>
        <w:spacing w:after="0" w:line="240" w:lineRule="auto"/>
      </w:pPr>
    </w:p>
    <w:sectPr w:rsidR="009623D5" w:rsidRPr="00FB2BB3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0D14C5"/>
    <w:rsid w:val="0011599D"/>
    <w:rsid w:val="00136331"/>
    <w:rsid w:val="00153AFA"/>
    <w:rsid w:val="00171315"/>
    <w:rsid w:val="0017755C"/>
    <w:rsid w:val="00177D92"/>
    <w:rsid w:val="001B4DBB"/>
    <w:rsid w:val="00207D3D"/>
    <w:rsid w:val="002313A6"/>
    <w:rsid w:val="00252A9E"/>
    <w:rsid w:val="0032220A"/>
    <w:rsid w:val="00390ADD"/>
    <w:rsid w:val="003C3876"/>
    <w:rsid w:val="003C62D2"/>
    <w:rsid w:val="003E127C"/>
    <w:rsid w:val="004430B5"/>
    <w:rsid w:val="00475809"/>
    <w:rsid w:val="004C1B51"/>
    <w:rsid w:val="004C2563"/>
    <w:rsid w:val="005161F8"/>
    <w:rsid w:val="00551A26"/>
    <w:rsid w:val="00553081"/>
    <w:rsid w:val="005B04B2"/>
    <w:rsid w:val="005C4587"/>
    <w:rsid w:val="005F2830"/>
    <w:rsid w:val="005F6EA5"/>
    <w:rsid w:val="0067521F"/>
    <w:rsid w:val="00692D99"/>
    <w:rsid w:val="00711B08"/>
    <w:rsid w:val="00717AEB"/>
    <w:rsid w:val="007424F0"/>
    <w:rsid w:val="00790102"/>
    <w:rsid w:val="007B3028"/>
    <w:rsid w:val="007D7165"/>
    <w:rsid w:val="00813B43"/>
    <w:rsid w:val="00830F4B"/>
    <w:rsid w:val="00837D27"/>
    <w:rsid w:val="008541F4"/>
    <w:rsid w:val="008F5CD1"/>
    <w:rsid w:val="009008D2"/>
    <w:rsid w:val="00952AE4"/>
    <w:rsid w:val="0095767A"/>
    <w:rsid w:val="00962720"/>
    <w:rsid w:val="009C2E5A"/>
    <w:rsid w:val="009D08DF"/>
    <w:rsid w:val="009D3F24"/>
    <w:rsid w:val="009F0322"/>
    <w:rsid w:val="009F3AD9"/>
    <w:rsid w:val="00A2560B"/>
    <w:rsid w:val="00A75786"/>
    <w:rsid w:val="00A9259E"/>
    <w:rsid w:val="00AB482E"/>
    <w:rsid w:val="00AE1890"/>
    <w:rsid w:val="00AE2A45"/>
    <w:rsid w:val="00B40B5B"/>
    <w:rsid w:val="00B528D8"/>
    <w:rsid w:val="00B95CB0"/>
    <w:rsid w:val="00C06431"/>
    <w:rsid w:val="00C24D8C"/>
    <w:rsid w:val="00C84DD0"/>
    <w:rsid w:val="00CD394E"/>
    <w:rsid w:val="00CD775E"/>
    <w:rsid w:val="00D1114E"/>
    <w:rsid w:val="00D73EEF"/>
    <w:rsid w:val="00DB3346"/>
    <w:rsid w:val="00E12A7A"/>
    <w:rsid w:val="00E14A6E"/>
    <w:rsid w:val="00E21B51"/>
    <w:rsid w:val="00E44AEA"/>
    <w:rsid w:val="00EB3A16"/>
    <w:rsid w:val="00ED73DC"/>
    <w:rsid w:val="00EF79C3"/>
    <w:rsid w:val="00F27495"/>
    <w:rsid w:val="00F41893"/>
    <w:rsid w:val="00F50C20"/>
    <w:rsid w:val="00FB0D3B"/>
    <w:rsid w:val="00FB2BB3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6</cp:revision>
  <cp:lastPrinted>2013-12-02T20:48:00Z</cp:lastPrinted>
  <dcterms:created xsi:type="dcterms:W3CDTF">2013-12-02T16:48:00Z</dcterms:created>
  <dcterms:modified xsi:type="dcterms:W3CDTF">2013-12-06T17:01:00Z</dcterms:modified>
</cp:coreProperties>
</file>